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814" w:rsidRPr="00893632" w:rsidRDefault="00EE2814" w:rsidP="0073216B">
      <w:pPr>
        <w:spacing w:line="80" w:lineRule="exact"/>
        <w:ind w:left="284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bookmarkStart w:id="0" w:name="_GoBack"/>
      <w:bookmarkEnd w:id="0"/>
      <w:r w:rsidRPr="00893632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  <w:lang w:val="hsb-DE" w:eastAsia="hsb-DE"/>
        </w:rPr>
        <w:drawing>
          <wp:anchor distT="0" distB="0" distL="114300" distR="114300" simplePos="0" relativeHeight="251670528" behindDoc="0" locked="0" layoutInCell="1" allowOverlap="1" wp14:anchorId="1BE0B6EC" wp14:editId="16D64A0A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88595" cy="9058275"/>
            <wp:effectExtent l="0" t="0" r="1905" b="952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2814" w:rsidRPr="00E52914" w:rsidRDefault="00EE2814" w:rsidP="002F00EF">
      <w:pPr>
        <w:tabs>
          <w:tab w:val="left" w:pos="142"/>
          <w:tab w:val="left" w:pos="567"/>
        </w:tabs>
        <w:suppressAutoHyphens w:val="0"/>
        <w:spacing w:line="276" w:lineRule="auto"/>
        <w:ind w:left="284"/>
        <w:rPr>
          <w:rFonts w:asciiTheme="minorHAnsi" w:hAnsiTheme="minorHAnsi" w:cstheme="minorHAnsi"/>
          <w:color w:val="000000" w:themeColor="text1"/>
          <w:sz w:val="40"/>
          <w:szCs w:val="40"/>
        </w:rPr>
      </w:pPr>
      <w:r w:rsidRPr="00E52914">
        <w:rPr>
          <w:rFonts w:asciiTheme="minorHAnsi" w:hAnsiTheme="minorHAnsi" w:cstheme="minorHAnsi"/>
          <w:color w:val="000000" w:themeColor="text1"/>
          <w:sz w:val="40"/>
          <w:szCs w:val="40"/>
        </w:rPr>
        <w:t>EINLADUNG</w:t>
      </w:r>
    </w:p>
    <w:p w:rsidR="00EE2814" w:rsidRPr="00E52914" w:rsidRDefault="00EE2814" w:rsidP="002F00EF">
      <w:pPr>
        <w:tabs>
          <w:tab w:val="left" w:pos="142"/>
          <w:tab w:val="left" w:pos="567"/>
        </w:tabs>
        <w:suppressAutoHyphens w:val="0"/>
        <w:spacing w:line="276" w:lineRule="auto"/>
        <w:ind w:left="284"/>
        <w:rPr>
          <w:rFonts w:asciiTheme="minorHAnsi" w:hAnsiTheme="minorHAnsi" w:cstheme="minorHAnsi"/>
          <w:color w:val="000000" w:themeColor="text1"/>
        </w:rPr>
      </w:pPr>
    </w:p>
    <w:p w:rsidR="001E6691" w:rsidRPr="00E52914" w:rsidRDefault="001E6691" w:rsidP="002F00EF">
      <w:pPr>
        <w:tabs>
          <w:tab w:val="left" w:pos="142"/>
          <w:tab w:val="left" w:pos="567"/>
        </w:tabs>
        <w:suppressAutoHyphens w:val="0"/>
        <w:spacing w:line="276" w:lineRule="auto"/>
        <w:ind w:left="284"/>
        <w:rPr>
          <w:rFonts w:asciiTheme="minorHAnsi" w:hAnsiTheme="minorHAnsi" w:cstheme="minorHAnsi"/>
          <w:b/>
          <w:color w:val="000000" w:themeColor="text1"/>
        </w:rPr>
      </w:pPr>
    </w:p>
    <w:p w:rsidR="00EE2814" w:rsidRPr="001E6691" w:rsidRDefault="00862F8D" w:rsidP="00862F8D">
      <w:pPr>
        <w:tabs>
          <w:tab w:val="left" w:pos="142"/>
          <w:tab w:val="left" w:pos="567"/>
        </w:tabs>
        <w:suppressAutoHyphens w:val="0"/>
        <w:spacing w:line="276" w:lineRule="auto"/>
        <w:ind w:left="284"/>
        <w:rPr>
          <w:rFonts w:asciiTheme="minorHAnsi" w:hAnsiTheme="minorHAnsi" w:cstheme="minorHAnsi"/>
          <w:b/>
          <w:color w:val="000000" w:themeColor="text1"/>
          <w:sz w:val="40"/>
          <w:szCs w:val="40"/>
        </w:rPr>
      </w:pPr>
      <w:r>
        <w:rPr>
          <w:rFonts w:asciiTheme="minorHAnsi" w:hAnsiTheme="minorHAnsi" w:cstheme="minorHAnsi"/>
          <w:b/>
          <w:color w:val="000000" w:themeColor="text1"/>
          <w:sz w:val="40"/>
          <w:szCs w:val="40"/>
        </w:rPr>
        <w:t>Niedersorbische/wendische-obers</w:t>
      </w:r>
      <w:r w:rsidR="001E6691" w:rsidRPr="001E6691">
        <w:rPr>
          <w:rFonts w:asciiTheme="minorHAnsi" w:hAnsiTheme="minorHAnsi" w:cstheme="minorHAnsi"/>
          <w:b/>
          <w:color w:val="000000" w:themeColor="text1"/>
          <w:sz w:val="40"/>
          <w:szCs w:val="40"/>
        </w:rPr>
        <w:t>orbische</w:t>
      </w:r>
      <w:r>
        <w:rPr>
          <w:rFonts w:asciiTheme="minorHAnsi" w:hAnsiTheme="minorHAnsi" w:cstheme="minorHAnsi"/>
          <w:b/>
          <w:color w:val="000000" w:themeColor="text1"/>
          <w:sz w:val="40"/>
          <w:szCs w:val="40"/>
        </w:rPr>
        <w:t xml:space="preserve"> </w:t>
      </w:r>
      <w:r w:rsidR="001E6691">
        <w:rPr>
          <w:rFonts w:asciiTheme="minorHAnsi" w:hAnsiTheme="minorHAnsi" w:cstheme="minorHAnsi"/>
          <w:b/>
          <w:color w:val="000000" w:themeColor="text1"/>
          <w:sz w:val="40"/>
          <w:szCs w:val="40"/>
        </w:rPr>
        <w:t xml:space="preserve">Gesprächsrunde mit Iris </w:t>
      </w:r>
      <w:proofErr w:type="spellStart"/>
      <w:r w:rsidR="001E6691">
        <w:rPr>
          <w:rFonts w:asciiTheme="minorHAnsi" w:hAnsiTheme="minorHAnsi" w:cstheme="minorHAnsi"/>
          <w:b/>
          <w:color w:val="000000" w:themeColor="text1"/>
          <w:sz w:val="40"/>
          <w:szCs w:val="40"/>
        </w:rPr>
        <w:t>Brankatschk-Brankačkowa</w:t>
      </w:r>
      <w:proofErr w:type="spellEnd"/>
    </w:p>
    <w:p w:rsidR="00EE2814" w:rsidRPr="001E6691" w:rsidRDefault="00EE2814" w:rsidP="002F00EF">
      <w:pPr>
        <w:tabs>
          <w:tab w:val="left" w:pos="142"/>
          <w:tab w:val="left" w:pos="567"/>
        </w:tabs>
        <w:suppressAutoHyphens w:val="0"/>
        <w:spacing w:line="276" w:lineRule="auto"/>
        <w:ind w:left="284"/>
        <w:rPr>
          <w:rFonts w:asciiTheme="minorHAnsi" w:hAnsiTheme="minorHAnsi" w:cstheme="minorHAnsi"/>
          <w:color w:val="000000" w:themeColor="text1"/>
        </w:rPr>
      </w:pPr>
    </w:p>
    <w:p w:rsidR="00EE2814" w:rsidRPr="00552A09" w:rsidRDefault="001E6691" w:rsidP="002F00EF">
      <w:pPr>
        <w:tabs>
          <w:tab w:val="left" w:pos="142"/>
          <w:tab w:val="left" w:pos="567"/>
        </w:tabs>
        <w:suppressAutoHyphens w:val="0"/>
        <w:spacing w:line="276" w:lineRule="auto"/>
        <w:ind w:left="284"/>
        <w:rPr>
          <w:rFonts w:asciiTheme="minorHAnsi" w:hAnsiTheme="minorHAnsi" w:cstheme="minorHAnsi"/>
          <w:b/>
          <w:color w:val="000000" w:themeColor="text1"/>
          <w:sz w:val="40"/>
          <w:szCs w:val="40"/>
        </w:rPr>
      </w:pPr>
      <w:r>
        <w:rPr>
          <w:rFonts w:asciiTheme="minorHAnsi" w:hAnsiTheme="minorHAnsi" w:cstheme="minorHAnsi"/>
          <w:b/>
          <w:color w:val="000000" w:themeColor="text1"/>
          <w:sz w:val="40"/>
          <w:szCs w:val="40"/>
        </w:rPr>
        <w:t>3</w:t>
      </w:r>
      <w:r w:rsidR="00EE2814" w:rsidRPr="00552A09">
        <w:rPr>
          <w:rFonts w:asciiTheme="minorHAnsi" w:hAnsiTheme="minorHAnsi" w:cstheme="minorHAnsi"/>
          <w:b/>
          <w:color w:val="000000" w:themeColor="text1"/>
          <w:sz w:val="40"/>
          <w:szCs w:val="40"/>
        </w:rPr>
        <w:t>0.6.2021</w:t>
      </w:r>
    </w:p>
    <w:p w:rsidR="00EE2814" w:rsidRPr="002F00EF" w:rsidRDefault="00EE2814" w:rsidP="002F00EF">
      <w:pPr>
        <w:tabs>
          <w:tab w:val="left" w:pos="142"/>
          <w:tab w:val="left" w:pos="567"/>
        </w:tabs>
        <w:suppressAutoHyphens w:val="0"/>
        <w:spacing w:line="276" w:lineRule="auto"/>
        <w:ind w:left="284"/>
        <w:rPr>
          <w:rFonts w:asciiTheme="minorHAnsi" w:hAnsiTheme="minorHAnsi" w:cstheme="minorHAnsi"/>
          <w:color w:val="000000" w:themeColor="text1"/>
          <w:sz w:val="40"/>
          <w:szCs w:val="40"/>
        </w:rPr>
      </w:pPr>
      <w:r w:rsidRPr="002F00EF">
        <w:rPr>
          <w:rFonts w:asciiTheme="minorHAnsi" w:hAnsiTheme="minorHAnsi" w:cstheme="minorHAnsi"/>
          <w:color w:val="000000" w:themeColor="text1"/>
          <w:sz w:val="40"/>
          <w:szCs w:val="40"/>
        </w:rPr>
        <w:t>1</w:t>
      </w:r>
      <w:r w:rsidR="001E6691">
        <w:rPr>
          <w:rFonts w:asciiTheme="minorHAnsi" w:hAnsiTheme="minorHAnsi" w:cstheme="minorHAnsi"/>
          <w:color w:val="000000" w:themeColor="text1"/>
          <w:sz w:val="40"/>
          <w:szCs w:val="40"/>
        </w:rPr>
        <w:t>8</w:t>
      </w:r>
      <w:r w:rsidRPr="002F00EF">
        <w:rPr>
          <w:rFonts w:asciiTheme="minorHAnsi" w:hAnsiTheme="minorHAnsi" w:cstheme="minorHAnsi"/>
          <w:color w:val="000000" w:themeColor="text1"/>
          <w:sz w:val="40"/>
          <w:szCs w:val="40"/>
        </w:rPr>
        <w:t xml:space="preserve">:00 </w:t>
      </w:r>
      <w:proofErr w:type="spellStart"/>
      <w:r w:rsidRPr="002F00EF">
        <w:rPr>
          <w:rFonts w:asciiTheme="minorHAnsi" w:hAnsiTheme="minorHAnsi" w:cstheme="minorHAnsi"/>
          <w:color w:val="000000" w:themeColor="text1"/>
          <w:sz w:val="40"/>
          <w:szCs w:val="40"/>
        </w:rPr>
        <w:t>Serbsk</w:t>
      </w:r>
      <w:r w:rsidR="00831B8F">
        <w:rPr>
          <w:rFonts w:asciiTheme="minorHAnsi" w:hAnsiTheme="minorHAnsi" w:cstheme="minorHAnsi"/>
          <w:color w:val="000000" w:themeColor="text1"/>
          <w:sz w:val="40"/>
          <w:szCs w:val="40"/>
        </w:rPr>
        <w:t>i</w:t>
      </w:r>
      <w:proofErr w:type="spellEnd"/>
      <w:r w:rsidRPr="002F00EF">
        <w:rPr>
          <w:rFonts w:asciiTheme="minorHAnsi" w:hAnsiTheme="minorHAnsi" w:cstheme="minorHAnsi"/>
          <w:color w:val="000000" w:themeColor="text1"/>
          <w:sz w:val="40"/>
          <w:szCs w:val="40"/>
        </w:rPr>
        <w:t xml:space="preserve"> </w:t>
      </w:r>
      <w:proofErr w:type="spellStart"/>
      <w:r w:rsidRPr="002F00EF">
        <w:rPr>
          <w:rFonts w:asciiTheme="minorHAnsi" w:hAnsiTheme="minorHAnsi" w:cstheme="minorHAnsi"/>
          <w:color w:val="000000" w:themeColor="text1"/>
          <w:sz w:val="40"/>
          <w:szCs w:val="40"/>
        </w:rPr>
        <w:t>muzej</w:t>
      </w:r>
      <w:proofErr w:type="spellEnd"/>
      <w:r w:rsidRPr="002F00EF">
        <w:rPr>
          <w:rFonts w:asciiTheme="minorHAnsi" w:hAnsiTheme="minorHAnsi" w:cstheme="minorHAnsi"/>
          <w:color w:val="000000" w:themeColor="text1"/>
          <w:sz w:val="40"/>
          <w:szCs w:val="40"/>
        </w:rPr>
        <w:t>/Wendisches Museum</w:t>
      </w:r>
    </w:p>
    <w:p w:rsidR="00EE2814" w:rsidRPr="00597436" w:rsidRDefault="00EE2814" w:rsidP="00EE2814">
      <w:pPr>
        <w:tabs>
          <w:tab w:val="left" w:pos="142"/>
          <w:tab w:val="left" w:pos="567"/>
        </w:tabs>
        <w:suppressAutoHyphens w:val="0"/>
        <w:spacing w:line="240" w:lineRule="exact"/>
        <w:ind w:left="284"/>
        <w:rPr>
          <w:rFonts w:asciiTheme="minorHAnsi" w:hAnsiTheme="minorHAnsi" w:cstheme="minorHAnsi"/>
          <w:color w:val="000000" w:themeColor="text1"/>
        </w:rPr>
      </w:pPr>
    </w:p>
    <w:p w:rsidR="002F00EF" w:rsidRDefault="001E6691" w:rsidP="00AF6CF8">
      <w:pPr>
        <w:tabs>
          <w:tab w:val="left" w:pos="142"/>
          <w:tab w:val="left" w:pos="567"/>
        </w:tabs>
        <w:suppressAutoHyphens w:val="0"/>
        <w:ind w:left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Wir </w:t>
      </w:r>
      <w:r w:rsidR="00162141" w:rsidRPr="002F00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laden herzlich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ein zu eine</w:t>
      </w:r>
      <w:r w:rsidR="000D24CE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besonderen</w:t>
      </w:r>
      <w:r w:rsidR="00F554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Gesprächsrunde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„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Serbske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blido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>“</w:t>
      </w:r>
      <w:r w:rsidR="00862F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Zu Gast ist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Iris </w:t>
      </w:r>
      <w:proofErr w:type="spellStart"/>
      <w:r w:rsidR="00AF6CF8" w:rsidRPr="00AF6CF8">
        <w:rPr>
          <w:rFonts w:asciiTheme="minorHAnsi" w:hAnsiTheme="minorHAnsi" w:cstheme="minorHAnsi"/>
          <w:color w:val="000000" w:themeColor="text1"/>
          <w:sz w:val="24"/>
          <w:szCs w:val="24"/>
        </w:rPr>
        <w:t>Brankatschk-Brankačkowa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A23BE8">
        <w:rPr>
          <w:rFonts w:asciiTheme="minorHAnsi" w:hAnsiTheme="minorHAnsi" w:cstheme="minorHAnsi"/>
          <w:color w:val="000000" w:themeColor="text1"/>
          <w:sz w:val="24"/>
          <w:szCs w:val="24"/>
        </w:rPr>
        <w:t>Sie</w:t>
      </w:r>
      <w:r w:rsidR="00E32B8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F00EF" w:rsidRPr="002F00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gehört zu den 12 teilnehmenden bildenden KünstlerInnen, die </w:t>
      </w:r>
      <w:r w:rsidR="00242EA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sich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1E6691">
        <w:rPr>
          <w:rFonts w:asciiTheme="minorHAnsi" w:hAnsiTheme="minorHAnsi" w:cstheme="minorHAnsi"/>
          <w:color w:val="000000" w:themeColor="text1"/>
          <w:sz w:val="24"/>
          <w:szCs w:val="24"/>
        </w:rPr>
        <w:t>m Rahmen des 3-Länder-Kunstprojektes WOBRAZE KRAJINY. BILDER EINER LANDSCHAFT. PODOBE POKRAJINE. WOBRAZY KRAJIN</w:t>
      </w:r>
      <w:r w:rsidR="00E52914" w:rsidRPr="001E6691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E52914" w:rsidRPr="00E52914">
        <w:t xml:space="preserve"> </w:t>
      </w:r>
      <w:r w:rsidR="00E52914" w:rsidRPr="00E52914">
        <w:rPr>
          <w:rFonts w:asciiTheme="minorHAnsi" w:hAnsiTheme="minorHAnsi" w:cstheme="minorHAnsi"/>
          <w:color w:val="000000" w:themeColor="text1"/>
          <w:sz w:val="24"/>
          <w:szCs w:val="24"/>
        </w:rPr>
        <w:t>mit ihren Werken dem Thema „Landschaft“ widmen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AF6C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2F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Die </w:t>
      </w:r>
      <w:r w:rsidR="00C522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Arbeiten </w:t>
      </w:r>
      <w:r w:rsidR="002F00EF" w:rsidRPr="002F00EF">
        <w:rPr>
          <w:rFonts w:asciiTheme="minorHAnsi" w:hAnsiTheme="minorHAnsi" w:cstheme="minorHAnsi"/>
          <w:color w:val="000000" w:themeColor="text1"/>
          <w:sz w:val="24"/>
          <w:szCs w:val="24"/>
        </w:rPr>
        <w:t>sin</w:t>
      </w:r>
      <w:r w:rsidR="00AF6C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 </w:t>
      </w:r>
      <w:r w:rsidR="00862F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gegenwärtig </w:t>
      </w:r>
      <w:r w:rsidR="00AF6CF8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2F00EF" w:rsidRPr="002F00EF">
        <w:rPr>
          <w:rFonts w:asciiTheme="minorHAnsi" w:hAnsiTheme="minorHAnsi" w:cstheme="minorHAnsi"/>
          <w:color w:val="000000" w:themeColor="text1"/>
          <w:sz w:val="24"/>
          <w:szCs w:val="24"/>
        </w:rPr>
        <w:t>m Wendischen Museum und in der Galerie Brande</w:t>
      </w:r>
      <w:r w:rsidR="00242EA0"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="002F00EF" w:rsidRPr="002F00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burg </w:t>
      </w:r>
      <w:r w:rsidR="00C52268">
        <w:rPr>
          <w:rFonts w:asciiTheme="minorHAnsi" w:hAnsiTheme="minorHAnsi" w:cstheme="minorHAnsi"/>
          <w:color w:val="000000" w:themeColor="text1"/>
          <w:sz w:val="24"/>
          <w:szCs w:val="24"/>
        </w:rPr>
        <w:t>zu sehen.</w:t>
      </w:r>
    </w:p>
    <w:p w:rsidR="001E6691" w:rsidRDefault="00AF6CF8" w:rsidP="00597436">
      <w:pPr>
        <w:tabs>
          <w:tab w:val="left" w:pos="142"/>
          <w:tab w:val="left" w:pos="567"/>
        </w:tabs>
        <w:suppressAutoHyphens w:val="0"/>
        <w:ind w:left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 der </w:t>
      </w:r>
      <w:r w:rsidR="001E6691">
        <w:rPr>
          <w:rFonts w:asciiTheme="minorHAnsi" w:hAnsiTheme="minorHAnsi" w:cstheme="minorHAnsi"/>
          <w:color w:val="000000" w:themeColor="text1"/>
          <w:sz w:val="24"/>
          <w:szCs w:val="24"/>
        </w:rPr>
        <w:t>Gesprächsrunde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66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unter dem Motto: </w:t>
      </w:r>
      <w:r w:rsidR="000D3221" w:rsidRPr="000D3221">
        <w:rPr>
          <w:rFonts w:asciiTheme="minorHAnsi" w:hAnsiTheme="minorHAnsi" w:cstheme="minorHAnsi"/>
          <w:color w:val="000000" w:themeColor="text1"/>
          <w:sz w:val="24"/>
          <w:szCs w:val="24"/>
        </w:rPr>
        <w:t>„</w:t>
      </w:r>
      <w:proofErr w:type="spellStart"/>
      <w:r w:rsidR="000D3221" w:rsidRPr="000D3221">
        <w:rPr>
          <w:rFonts w:asciiTheme="minorHAnsi" w:hAnsiTheme="minorHAnsi" w:cstheme="minorHAnsi"/>
          <w:color w:val="000000" w:themeColor="text1"/>
          <w:sz w:val="24"/>
          <w:szCs w:val="24"/>
        </w:rPr>
        <w:t>Plusnikecy</w:t>
      </w:r>
      <w:proofErr w:type="spellEnd"/>
      <w:r w:rsidR="00267C8A" w:rsidRPr="00267C8A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proofErr w:type="spellStart"/>
      <w:r w:rsidR="000D3221" w:rsidRPr="000D3221">
        <w:rPr>
          <w:rFonts w:asciiTheme="minorHAnsi" w:hAnsiTheme="minorHAnsi" w:cstheme="minorHAnsi"/>
          <w:color w:val="000000" w:themeColor="text1"/>
          <w:sz w:val="24"/>
          <w:szCs w:val="24"/>
        </w:rPr>
        <w:t>Depsk</w:t>
      </w:r>
      <w:proofErr w:type="spellEnd"/>
      <w:r w:rsidR="000D3221" w:rsidRPr="000D32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/ </w:t>
      </w:r>
      <w:proofErr w:type="spellStart"/>
      <w:r w:rsidR="000D3221" w:rsidRPr="000D3221">
        <w:rPr>
          <w:rFonts w:asciiTheme="minorHAnsi" w:hAnsiTheme="minorHAnsi" w:cstheme="minorHAnsi"/>
          <w:color w:val="000000" w:themeColor="text1"/>
          <w:sz w:val="24"/>
          <w:szCs w:val="24"/>
        </w:rPr>
        <w:t>Pließkowitz</w:t>
      </w:r>
      <w:proofErr w:type="spellEnd"/>
      <w:r w:rsidR="00267C8A" w:rsidRPr="00267C8A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  <w:proofErr w:type="spellStart"/>
      <w:r w:rsidR="000D3221" w:rsidRPr="000D3221">
        <w:rPr>
          <w:rFonts w:asciiTheme="minorHAnsi" w:hAnsiTheme="minorHAnsi" w:cstheme="minorHAnsi"/>
          <w:color w:val="000000" w:themeColor="text1"/>
          <w:sz w:val="24"/>
          <w:szCs w:val="24"/>
        </w:rPr>
        <w:t>Döbbrick</w:t>
      </w:r>
      <w:proofErr w:type="spellEnd"/>
      <w:r w:rsidR="000D3221" w:rsidRPr="000D3221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</w:p>
    <w:p w:rsidR="00AF6CF8" w:rsidRPr="002F00EF" w:rsidRDefault="00862F8D" w:rsidP="00AF6CF8">
      <w:pPr>
        <w:tabs>
          <w:tab w:val="left" w:pos="142"/>
          <w:tab w:val="left" w:pos="567"/>
        </w:tabs>
        <w:suppressAutoHyphens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AF6C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rfahren wir, was </w:t>
      </w:r>
      <w:r w:rsidR="00E52914">
        <w:rPr>
          <w:rFonts w:asciiTheme="minorHAnsi" w:hAnsiTheme="minorHAnsi" w:cstheme="minorHAnsi"/>
          <w:color w:val="000000" w:themeColor="text1"/>
          <w:sz w:val="24"/>
          <w:szCs w:val="24"/>
        </w:rPr>
        <w:t>die Künstlerin</w:t>
      </w:r>
      <w:r w:rsidR="00AF6C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mit der Niederlausitz verbindet und wir diskutieren über die Entwicklung der sorbischen bildenden Kunst.</w:t>
      </w:r>
    </w:p>
    <w:p w:rsidR="00EE2814" w:rsidRPr="00597436" w:rsidRDefault="00EE2814" w:rsidP="00EE2814">
      <w:pPr>
        <w:tabs>
          <w:tab w:val="left" w:pos="142"/>
          <w:tab w:val="left" w:pos="567"/>
        </w:tabs>
        <w:suppressAutoHyphens w:val="0"/>
        <w:spacing w:line="240" w:lineRule="exact"/>
        <w:ind w:left="284"/>
        <w:rPr>
          <w:rFonts w:asciiTheme="minorHAnsi" w:hAnsiTheme="minorHAnsi" w:cstheme="minorHAnsi"/>
          <w:color w:val="000000" w:themeColor="text1"/>
        </w:rPr>
      </w:pPr>
    </w:p>
    <w:p w:rsidR="00B40724" w:rsidRPr="00B40724" w:rsidRDefault="00A23BE8" w:rsidP="00B0046F">
      <w:pPr>
        <w:tabs>
          <w:tab w:val="left" w:pos="142"/>
          <w:tab w:val="left" w:pos="567"/>
        </w:tabs>
        <w:suppressAutoHyphens w:val="0"/>
        <w:ind w:left="284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  <w:r w:rsidRPr="002F00EF">
        <w:rPr>
          <w:rFonts w:asciiTheme="minorHAnsi" w:hAnsiTheme="minorHAnsi" w:cstheme="minorHAnsi"/>
          <w:color w:val="000000" w:themeColor="text1"/>
          <w:sz w:val="24"/>
          <w:szCs w:val="24"/>
        </w:rPr>
        <w:t>Wir bitten um vorherige Anmeldung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 t</w:t>
      </w:r>
      <w:r w:rsidRPr="002F00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elefonisch unter 0355 </w:t>
      </w:r>
      <w:r w:rsidRPr="002F00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794930</w:t>
      </w:r>
      <w:r w:rsidRPr="002F00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oder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F00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per E-Mail </w:t>
      </w:r>
      <w:hyperlink r:id="rId5" w:history="1">
        <w:r w:rsidRPr="002F00EF">
          <w:rPr>
            <w:rStyle w:val="Hyperlink"/>
            <w:rFonts w:asciiTheme="minorHAnsi" w:hAnsiTheme="minorHAnsi" w:cstheme="minorHAnsi"/>
            <w:sz w:val="24"/>
            <w:szCs w:val="24"/>
          </w:rPr>
          <w:t>info@wendisches-museum.de</w:t>
        </w:r>
      </w:hyperlink>
      <w:r w:rsidR="00B0046F">
        <w:rPr>
          <w:rStyle w:val="Hyperlink"/>
          <w:rFonts w:asciiTheme="minorHAnsi" w:hAnsiTheme="minorHAnsi" w:cstheme="minorHAnsi"/>
          <w:sz w:val="24"/>
          <w:szCs w:val="24"/>
        </w:rPr>
        <w:t xml:space="preserve"> </w:t>
      </w:r>
    </w:p>
    <w:p w:rsidR="00AF6CF8" w:rsidRDefault="002F00EF" w:rsidP="00A23BE8">
      <w:pPr>
        <w:tabs>
          <w:tab w:val="left" w:pos="142"/>
          <w:tab w:val="left" w:pos="567"/>
        </w:tabs>
        <w:suppressAutoHyphens w:val="0"/>
        <w:ind w:left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F00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Der Besuch des Wendischen Museums </w:t>
      </w:r>
      <w:r w:rsidR="00AF6CF8">
        <w:rPr>
          <w:rFonts w:asciiTheme="minorHAnsi" w:hAnsiTheme="minorHAnsi" w:cstheme="minorHAnsi"/>
          <w:color w:val="000000" w:themeColor="text1"/>
          <w:sz w:val="24"/>
          <w:szCs w:val="24"/>
        </w:rPr>
        <w:t>erfolgt i</w:t>
      </w:r>
      <w:r w:rsidRPr="002F00EF">
        <w:rPr>
          <w:rFonts w:asciiTheme="minorHAnsi" w:hAnsiTheme="minorHAnsi" w:cstheme="minorHAnsi"/>
          <w:color w:val="000000" w:themeColor="text1"/>
          <w:sz w:val="24"/>
          <w:szCs w:val="24"/>
        </w:rPr>
        <w:t>m Rahmen der</w:t>
      </w:r>
      <w:r w:rsidR="00AF6C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aktuell geltenden</w:t>
      </w:r>
      <w:r w:rsidRPr="002F00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Regelungen der 7. SARS-CoV-2-Eindämmungsverordnung</w:t>
      </w:r>
      <w:r w:rsidR="00AF6C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Wir bitten um </w:t>
      </w:r>
      <w:r w:rsidRPr="002F00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einen medizinischen Mund-Nasen-Schutz </w:t>
      </w:r>
      <w:r w:rsidR="00AF6C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und </w:t>
      </w:r>
      <w:r w:rsidR="00862F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die </w:t>
      </w:r>
      <w:r w:rsidR="00AF6C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Einhaltung der </w:t>
      </w:r>
      <w:r w:rsidRPr="002F00EF">
        <w:rPr>
          <w:rFonts w:asciiTheme="minorHAnsi" w:hAnsiTheme="minorHAnsi" w:cstheme="minorHAnsi"/>
          <w:color w:val="000000" w:themeColor="text1"/>
          <w:sz w:val="24"/>
          <w:szCs w:val="24"/>
        </w:rPr>
        <w:t>Abstandsregeln</w:t>
      </w:r>
      <w:r w:rsidR="00AF6CF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2F00EF" w:rsidRDefault="002F00EF" w:rsidP="00A23BE8">
      <w:pPr>
        <w:tabs>
          <w:tab w:val="left" w:pos="142"/>
          <w:tab w:val="left" w:pos="567"/>
        </w:tabs>
        <w:suppressAutoHyphens w:val="0"/>
        <w:ind w:left="284"/>
        <w:rPr>
          <w:rFonts w:eastAsiaTheme="minorHAnsi"/>
          <w:sz w:val="24"/>
          <w:szCs w:val="24"/>
          <w:lang w:eastAsia="en-US"/>
        </w:rPr>
      </w:pPr>
      <w:r w:rsidRPr="002F00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Besucher können sich </w:t>
      </w:r>
      <w:r w:rsidR="00A23BE8" w:rsidRPr="002F00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im Wendischen Museum </w:t>
      </w:r>
      <w:proofErr w:type="spellStart"/>
      <w:r w:rsidRPr="002F00EF">
        <w:rPr>
          <w:rFonts w:asciiTheme="minorHAnsi" w:hAnsiTheme="minorHAnsi" w:cstheme="minorHAnsi"/>
          <w:color w:val="000000" w:themeColor="text1"/>
          <w:sz w:val="24"/>
          <w:szCs w:val="24"/>
        </w:rPr>
        <w:t>über</w:t>
      </w:r>
      <w:proofErr w:type="spellEnd"/>
      <w:r w:rsidRPr="002F00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die Luca-App registrieren oder alternativ einen Nachverfolgungsbogen ausfüllen.</w:t>
      </w:r>
      <w:r w:rsidRPr="002F00EF">
        <w:rPr>
          <w:rFonts w:eastAsiaTheme="minorHAnsi"/>
          <w:sz w:val="24"/>
          <w:szCs w:val="24"/>
          <w:lang w:eastAsia="en-US"/>
        </w:rPr>
        <w:t xml:space="preserve"> </w:t>
      </w:r>
    </w:p>
    <w:p w:rsidR="00862F8D" w:rsidRDefault="00862F8D" w:rsidP="00A23BE8">
      <w:pPr>
        <w:tabs>
          <w:tab w:val="left" w:pos="142"/>
          <w:tab w:val="left" w:pos="567"/>
        </w:tabs>
        <w:suppressAutoHyphens w:val="0"/>
        <w:ind w:left="28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62F8D" w:rsidRDefault="00862F8D" w:rsidP="00A23BE8">
      <w:pPr>
        <w:tabs>
          <w:tab w:val="left" w:pos="142"/>
          <w:tab w:val="left" w:pos="567"/>
        </w:tabs>
        <w:suppressAutoHyphens w:val="0"/>
        <w:ind w:left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Die Veranstaltung </w:t>
      </w:r>
      <w:r w:rsidR="00E52914">
        <w:rPr>
          <w:rFonts w:asciiTheme="minorHAnsi" w:hAnsiTheme="minorHAnsi" w:cstheme="minorHAnsi"/>
          <w:color w:val="000000" w:themeColor="text1"/>
          <w:sz w:val="24"/>
          <w:szCs w:val="24"/>
        </w:rPr>
        <w:t>findet in Zusammenarbeit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mit der Schule für niedersorbische Sprache und Kultur</w:t>
      </w:r>
      <w:r w:rsidR="00E529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statt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086593" w:rsidRDefault="00086593" w:rsidP="002F00EF">
      <w:pPr>
        <w:tabs>
          <w:tab w:val="left" w:pos="142"/>
          <w:tab w:val="left" w:pos="567"/>
        </w:tabs>
        <w:suppressAutoHyphens w:val="0"/>
        <w:spacing w:line="240" w:lineRule="exact"/>
        <w:ind w:left="284"/>
        <w:rPr>
          <w:rFonts w:asciiTheme="minorHAnsi" w:hAnsiTheme="minorHAnsi" w:cstheme="minorHAnsi"/>
          <w:color w:val="000000" w:themeColor="text1"/>
        </w:rPr>
      </w:pPr>
    </w:p>
    <w:p w:rsidR="00AF6CF8" w:rsidRPr="00597436" w:rsidRDefault="00AF6CF8" w:rsidP="002F00EF">
      <w:pPr>
        <w:tabs>
          <w:tab w:val="left" w:pos="142"/>
          <w:tab w:val="left" w:pos="567"/>
        </w:tabs>
        <w:suppressAutoHyphens w:val="0"/>
        <w:spacing w:line="240" w:lineRule="exact"/>
        <w:ind w:left="284"/>
        <w:rPr>
          <w:rFonts w:asciiTheme="minorHAnsi" w:hAnsiTheme="minorHAnsi" w:cstheme="minorHAnsi"/>
          <w:color w:val="000000" w:themeColor="text1"/>
        </w:rPr>
      </w:pPr>
    </w:p>
    <w:p w:rsidR="00A23BE8" w:rsidRDefault="00A23BE8" w:rsidP="00597436">
      <w:pPr>
        <w:tabs>
          <w:tab w:val="left" w:pos="142"/>
          <w:tab w:val="left" w:pos="567"/>
        </w:tabs>
        <w:suppressAutoHyphens w:val="0"/>
        <w:ind w:left="284"/>
        <w:rPr>
          <w:rFonts w:asciiTheme="minorHAnsi" w:hAnsiTheme="minorHAnsi" w:cstheme="minorHAnsi"/>
          <w:color w:val="000000" w:themeColor="text1"/>
        </w:rPr>
      </w:pPr>
    </w:p>
    <w:p w:rsidR="00E32B8C" w:rsidRPr="00597436" w:rsidRDefault="00E32B8C" w:rsidP="00597436">
      <w:pPr>
        <w:tabs>
          <w:tab w:val="left" w:pos="142"/>
          <w:tab w:val="left" w:pos="567"/>
        </w:tabs>
        <w:suppressAutoHyphens w:val="0"/>
        <w:ind w:left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97436">
        <w:rPr>
          <w:rFonts w:asciiTheme="minorHAnsi" w:hAnsiTheme="minorHAnsi" w:cstheme="minorHAnsi"/>
          <w:color w:val="000000" w:themeColor="text1"/>
          <w:sz w:val="24"/>
          <w:szCs w:val="24"/>
        </w:rPr>
        <w:t>Mit freundlichen Grüßen</w:t>
      </w:r>
    </w:p>
    <w:p w:rsidR="006A290B" w:rsidRPr="006A290B" w:rsidRDefault="00E32B8C" w:rsidP="006A290B">
      <w:pPr>
        <w:tabs>
          <w:tab w:val="left" w:pos="142"/>
          <w:tab w:val="left" w:pos="567"/>
        </w:tabs>
        <w:suppressAutoHyphens w:val="0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6A29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Christina Kliem </w:t>
      </w:r>
      <w:r w:rsidR="006A290B" w:rsidRPr="006A290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A290B" w:rsidRPr="006A290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A290B" w:rsidRPr="006A290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6A290B" w:rsidRPr="006A290B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:rsidR="006A290B" w:rsidRPr="006A290B" w:rsidRDefault="006A290B" w:rsidP="006A290B">
      <w:pPr>
        <w:tabs>
          <w:tab w:val="left" w:pos="142"/>
          <w:tab w:val="left" w:pos="567"/>
        </w:tabs>
        <w:suppressAutoHyphens w:val="0"/>
        <w:ind w:left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9743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Wendisches Museum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:rsidR="00E32B8C" w:rsidRDefault="00E32B8C" w:rsidP="00597436">
      <w:pPr>
        <w:tabs>
          <w:tab w:val="left" w:pos="142"/>
          <w:tab w:val="left" w:pos="567"/>
        </w:tabs>
        <w:suppressAutoHyphens w:val="0"/>
        <w:ind w:left="284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</w:p>
    <w:p w:rsidR="006A290B" w:rsidRPr="00597436" w:rsidRDefault="006A290B" w:rsidP="006A290B">
      <w:pPr>
        <w:tabs>
          <w:tab w:val="left" w:pos="142"/>
          <w:tab w:val="left" w:pos="567"/>
        </w:tabs>
        <w:suppressAutoHyphens w:val="0"/>
        <w:ind w:left="284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597436">
        <w:rPr>
          <w:rFonts w:asciiTheme="minorHAnsi" w:hAnsiTheme="minorHAnsi" w:cstheme="minorHAnsi"/>
          <w:color w:val="000000" w:themeColor="text1"/>
          <w:sz w:val="22"/>
          <w:szCs w:val="22"/>
        </w:rPr>
        <w:t>Ausstellungsdauer bis 11. Juli 2021 in Cottbus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Chóśebuz</w:t>
      </w:r>
      <w:proofErr w:type="spellEnd"/>
      <w:r w:rsidRPr="0059743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6A290B" w:rsidRPr="006A290B" w:rsidRDefault="006A290B" w:rsidP="006A290B">
      <w:pPr>
        <w:tabs>
          <w:tab w:val="left" w:pos="142"/>
          <w:tab w:val="left" w:pos="567"/>
        </w:tabs>
        <w:spacing w:line="60" w:lineRule="exact"/>
        <w:ind w:left="284"/>
      </w:pPr>
    </w:p>
    <w:p w:rsidR="00E32B8C" w:rsidRPr="006A290B" w:rsidRDefault="006A290B" w:rsidP="00597436">
      <w:pPr>
        <w:tabs>
          <w:tab w:val="left" w:pos="142"/>
          <w:tab w:val="left" w:pos="567"/>
        </w:tabs>
        <w:suppressAutoHyphens w:val="0"/>
        <w:ind w:left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Das 3-Länder-</w:t>
      </w:r>
      <w:r w:rsidRPr="006A290B">
        <w:rPr>
          <w:rFonts w:asciiTheme="minorHAnsi" w:hAnsiTheme="minorHAnsi" w:cstheme="minorHAnsi"/>
          <w:color w:val="000000" w:themeColor="text1"/>
        </w:rPr>
        <w:t xml:space="preserve">Kunstprojekt </w:t>
      </w:r>
      <w:r>
        <w:rPr>
          <w:rFonts w:asciiTheme="minorHAnsi" w:hAnsiTheme="minorHAnsi" w:cstheme="minorHAnsi"/>
          <w:color w:val="000000" w:themeColor="text1"/>
        </w:rPr>
        <w:t xml:space="preserve">ist eine Kooperation </w:t>
      </w:r>
      <w:r w:rsidRPr="006A290B">
        <w:rPr>
          <w:rFonts w:asciiTheme="minorHAnsi" w:hAnsiTheme="minorHAnsi" w:cstheme="minorHAnsi"/>
          <w:color w:val="000000" w:themeColor="text1"/>
        </w:rPr>
        <w:t>der Stiftung für das sorbische Volk mit den Museen</w:t>
      </w:r>
    </w:p>
    <w:p w:rsidR="006A290B" w:rsidRPr="006A290B" w:rsidRDefault="006A290B" w:rsidP="00597436">
      <w:pPr>
        <w:tabs>
          <w:tab w:val="left" w:pos="142"/>
          <w:tab w:val="left" w:pos="567"/>
        </w:tabs>
        <w:suppressAutoHyphens w:val="0"/>
        <w:ind w:left="284"/>
        <w:rPr>
          <w:rFonts w:asciiTheme="minorHAnsi" w:hAnsiTheme="minorHAnsi" w:cstheme="minorHAnsi"/>
          <w:color w:val="000000" w:themeColor="text1"/>
        </w:rPr>
      </w:pPr>
      <w:r w:rsidRPr="006A290B">
        <w:rPr>
          <w:rFonts w:asciiTheme="minorHAnsi" w:hAnsiTheme="minorHAnsi" w:cstheme="minorHAnsi"/>
          <w:color w:val="000000" w:themeColor="text1"/>
        </w:rPr>
        <w:t xml:space="preserve">und </w:t>
      </w:r>
      <w:r>
        <w:rPr>
          <w:rFonts w:asciiTheme="minorHAnsi" w:hAnsiTheme="minorHAnsi" w:cstheme="minorHAnsi"/>
          <w:color w:val="000000" w:themeColor="text1"/>
        </w:rPr>
        <w:t xml:space="preserve">weiteren </w:t>
      </w:r>
      <w:r w:rsidRPr="006A290B">
        <w:rPr>
          <w:rFonts w:asciiTheme="minorHAnsi" w:hAnsiTheme="minorHAnsi" w:cstheme="minorHAnsi"/>
          <w:color w:val="000000" w:themeColor="text1"/>
        </w:rPr>
        <w:t>Kultureinrichtungen</w:t>
      </w:r>
      <w:r>
        <w:rPr>
          <w:rFonts w:asciiTheme="minorHAnsi" w:hAnsiTheme="minorHAnsi" w:cstheme="minorHAnsi"/>
          <w:color w:val="000000" w:themeColor="text1"/>
        </w:rPr>
        <w:t xml:space="preserve">. </w:t>
      </w:r>
    </w:p>
    <w:p w:rsidR="00EE2814" w:rsidRPr="00597436" w:rsidRDefault="00923B67" w:rsidP="00597436">
      <w:pPr>
        <w:tabs>
          <w:tab w:val="left" w:pos="142"/>
          <w:tab w:val="left" w:pos="567"/>
        </w:tabs>
        <w:suppressAutoHyphens w:val="0"/>
        <w:ind w:left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6" w:history="1">
        <w:r w:rsidR="00EE2814" w:rsidRPr="00597436">
          <w:rPr>
            <w:rStyle w:val="Hyperlink"/>
            <w:rFonts w:asciiTheme="minorHAnsi" w:hAnsiTheme="minorHAnsi" w:cstheme="minorHAnsi"/>
            <w:sz w:val="22"/>
            <w:szCs w:val="22"/>
          </w:rPr>
          <w:t>www.krajiny-2019-2020.info</w:t>
        </w:r>
      </w:hyperlink>
    </w:p>
    <w:p w:rsidR="00EE2814" w:rsidRPr="00597436" w:rsidRDefault="00923B67" w:rsidP="00597436">
      <w:pPr>
        <w:tabs>
          <w:tab w:val="left" w:pos="142"/>
          <w:tab w:val="left" w:pos="567"/>
        </w:tabs>
        <w:suppressAutoHyphens w:val="0"/>
        <w:ind w:left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7" w:history="1">
        <w:r w:rsidR="00EE2814" w:rsidRPr="00597436">
          <w:rPr>
            <w:rStyle w:val="Hyperlink"/>
            <w:rFonts w:asciiTheme="minorHAnsi" w:hAnsiTheme="minorHAnsi" w:cstheme="minorHAnsi"/>
            <w:sz w:val="22"/>
            <w:szCs w:val="22"/>
          </w:rPr>
          <w:t>www.wendisches-museum.de</w:t>
        </w:r>
      </w:hyperlink>
    </w:p>
    <w:p w:rsidR="00DB303C" w:rsidRDefault="00923B67" w:rsidP="00597436">
      <w:pPr>
        <w:tabs>
          <w:tab w:val="left" w:pos="142"/>
          <w:tab w:val="left" w:pos="567"/>
        </w:tabs>
        <w:suppressAutoHyphens w:val="0"/>
        <w:ind w:left="284"/>
        <w:rPr>
          <w:rStyle w:val="Hyperlink"/>
          <w:rFonts w:asciiTheme="minorHAnsi" w:hAnsiTheme="minorHAnsi" w:cstheme="minorHAnsi"/>
          <w:sz w:val="22"/>
          <w:szCs w:val="22"/>
        </w:rPr>
      </w:pPr>
      <w:hyperlink r:id="rId8" w:history="1">
        <w:r w:rsidR="00EE2814" w:rsidRPr="00597436">
          <w:rPr>
            <w:rStyle w:val="Hyperlink"/>
            <w:rFonts w:asciiTheme="minorHAnsi" w:hAnsiTheme="minorHAnsi" w:cstheme="minorHAnsi"/>
            <w:sz w:val="22"/>
            <w:szCs w:val="22"/>
          </w:rPr>
          <w:t>www.galeriebrandenburg.de</w:t>
        </w:r>
      </w:hyperlink>
    </w:p>
    <w:sectPr w:rsidR="00DB3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92"/>
    <w:rsid w:val="00003361"/>
    <w:rsid w:val="0004013D"/>
    <w:rsid w:val="00086593"/>
    <w:rsid w:val="000B1836"/>
    <w:rsid w:val="000D24CE"/>
    <w:rsid w:val="000D3221"/>
    <w:rsid w:val="000E59FD"/>
    <w:rsid w:val="00152592"/>
    <w:rsid w:val="00162141"/>
    <w:rsid w:val="001727EC"/>
    <w:rsid w:val="00175595"/>
    <w:rsid w:val="00197C2D"/>
    <w:rsid w:val="001E6691"/>
    <w:rsid w:val="001F6B09"/>
    <w:rsid w:val="001F7C4F"/>
    <w:rsid w:val="002061DC"/>
    <w:rsid w:val="00242EA0"/>
    <w:rsid w:val="00267C8A"/>
    <w:rsid w:val="002D05C4"/>
    <w:rsid w:val="002D36EA"/>
    <w:rsid w:val="002F00EF"/>
    <w:rsid w:val="0034586C"/>
    <w:rsid w:val="0037173F"/>
    <w:rsid w:val="003722C2"/>
    <w:rsid w:val="00382A6A"/>
    <w:rsid w:val="00426582"/>
    <w:rsid w:val="00487782"/>
    <w:rsid w:val="004A49BB"/>
    <w:rsid w:val="004D492C"/>
    <w:rsid w:val="00552A09"/>
    <w:rsid w:val="00562F98"/>
    <w:rsid w:val="00580D99"/>
    <w:rsid w:val="00597436"/>
    <w:rsid w:val="00606C2B"/>
    <w:rsid w:val="0063575E"/>
    <w:rsid w:val="006440AF"/>
    <w:rsid w:val="00661848"/>
    <w:rsid w:val="006A290B"/>
    <w:rsid w:val="006C47F2"/>
    <w:rsid w:val="00711DA6"/>
    <w:rsid w:val="00726E04"/>
    <w:rsid w:val="0073216B"/>
    <w:rsid w:val="00761157"/>
    <w:rsid w:val="0077615A"/>
    <w:rsid w:val="00831B8F"/>
    <w:rsid w:val="00862F8D"/>
    <w:rsid w:val="00893632"/>
    <w:rsid w:val="008C0B94"/>
    <w:rsid w:val="009212EC"/>
    <w:rsid w:val="00923B67"/>
    <w:rsid w:val="00966206"/>
    <w:rsid w:val="00974B72"/>
    <w:rsid w:val="009977BA"/>
    <w:rsid w:val="00997970"/>
    <w:rsid w:val="009C2423"/>
    <w:rsid w:val="009D1C27"/>
    <w:rsid w:val="00A23BE8"/>
    <w:rsid w:val="00A5424C"/>
    <w:rsid w:val="00AC3244"/>
    <w:rsid w:val="00AF6CF8"/>
    <w:rsid w:val="00B0046F"/>
    <w:rsid w:val="00B40724"/>
    <w:rsid w:val="00B82D28"/>
    <w:rsid w:val="00B95F8B"/>
    <w:rsid w:val="00C15036"/>
    <w:rsid w:val="00C3229D"/>
    <w:rsid w:val="00C52268"/>
    <w:rsid w:val="00CC00C6"/>
    <w:rsid w:val="00D02E6E"/>
    <w:rsid w:val="00D140AC"/>
    <w:rsid w:val="00DB303C"/>
    <w:rsid w:val="00DB5C36"/>
    <w:rsid w:val="00DF529B"/>
    <w:rsid w:val="00E32B8C"/>
    <w:rsid w:val="00E50255"/>
    <w:rsid w:val="00E52914"/>
    <w:rsid w:val="00E558A8"/>
    <w:rsid w:val="00E80561"/>
    <w:rsid w:val="00EA535F"/>
    <w:rsid w:val="00EE2814"/>
    <w:rsid w:val="00F117FB"/>
    <w:rsid w:val="00F55426"/>
    <w:rsid w:val="00FF1D14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FFB6"/>
  <w15:docId w15:val="{ECF58C19-E637-46F2-96A5-0AF122A6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979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52592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15259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36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3632"/>
    <w:rPr>
      <w:rFonts w:ascii="Segoe UI" w:eastAsia="Times New Roman" w:hAnsi="Segoe UI" w:cs="Segoe UI"/>
      <w:sz w:val="18"/>
      <w:szCs w:val="18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281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97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eriebrandenburg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endisches-museum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ajiny-2019-2020.info" TargetMode="External"/><Relationship Id="rId5" Type="http://schemas.openxmlformats.org/officeDocument/2006/relationships/hyperlink" Target="mailto:%20info@wendisches-museum.d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 Niemz</dc:creator>
  <cp:lastModifiedBy>Kliem, Christina</cp:lastModifiedBy>
  <cp:revision>11</cp:revision>
  <cp:lastPrinted>2021-06-23T11:45:00Z</cp:lastPrinted>
  <dcterms:created xsi:type="dcterms:W3CDTF">2021-06-23T07:29:00Z</dcterms:created>
  <dcterms:modified xsi:type="dcterms:W3CDTF">2021-06-23T14:29:00Z</dcterms:modified>
</cp:coreProperties>
</file>